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178F" w:rsidRDefault="0037178F" w:rsidP="0037178F">
      <w:pPr>
        <w:overflowPunct/>
        <w:autoSpaceDE/>
        <w:autoSpaceDN/>
        <w:adjustRightInd/>
        <w:spacing w:after="160" w:line="259" w:lineRule="auto"/>
        <w:jc w:val="center"/>
        <w:textAlignment w:val="auto"/>
        <w:rPr>
          <w:color w:val="111111"/>
          <w:shd w:val="clear" w:color="auto" w:fill="FFFFFF"/>
        </w:rPr>
      </w:pPr>
      <w:bookmarkStart w:id="0" w:name="_GoBack"/>
      <w:bookmarkEnd w:id="0"/>
    </w:p>
    <w:p w:rsidR="0037178F" w:rsidRDefault="0037178F" w:rsidP="0037178F">
      <w:pPr>
        <w:overflowPunct/>
        <w:autoSpaceDE/>
        <w:autoSpaceDN/>
        <w:adjustRightInd/>
        <w:spacing w:after="160" w:line="259" w:lineRule="auto"/>
        <w:jc w:val="center"/>
        <w:textAlignment w:val="auto"/>
        <w:rPr>
          <w:color w:val="111111"/>
          <w:shd w:val="clear" w:color="auto" w:fill="FFFFFF"/>
        </w:rPr>
      </w:pPr>
    </w:p>
    <w:p w:rsidR="0037178F" w:rsidRDefault="0037178F" w:rsidP="0037178F">
      <w:pPr>
        <w:overflowPunct/>
        <w:autoSpaceDE/>
        <w:autoSpaceDN/>
        <w:adjustRightInd/>
        <w:spacing w:after="160" w:line="259" w:lineRule="auto"/>
        <w:jc w:val="center"/>
        <w:textAlignment w:val="auto"/>
        <w:rPr>
          <w:color w:val="111111"/>
          <w:shd w:val="clear" w:color="auto" w:fill="FFFFFF"/>
        </w:rPr>
      </w:pPr>
    </w:p>
    <w:p w:rsidR="0037178F" w:rsidRDefault="0037178F" w:rsidP="0037178F">
      <w:pPr>
        <w:overflowPunct/>
        <w:autoSpaceDE/>
        <w:autoSpaceDN/>
        <w:adjustRightInd/>
        <w:spacing w:after="160" w:line="259" w:lineRule="auto"/>
        <w:jc w:val="center"/>
        <w:textAlignment w:val="auto"/>
        <w:rPr>
          <w:color w:val="111111"/>
          <w:shd w:val="clear" w:color="auto" w:fill="FFFFFF"/>
        </w:rPr>
      </w:pPr>
    </w:p>
    <w:p w:rsidR="0037178F" w:rsidRDefault="0037178F" w:rsidP="0037178F">
      <w:pPr>
        <w:overflowPunct/>
        <w:autoSpaceDE/>
        <w:autoSpaceDN/>
        <w:adjustRightInd/>
        <w:spacing w:after="160" w:line="259" w:lineRule="auto"/>
        <w:jc w:val="center"/>
        <w:textAlignment w:val="auto"/>
        <w:rPr>
          <w:color w:val="111111"/>
          <w:shd w:val="clear" w:color="auto" w:fill="FFFFFF"/>
        </w:rPr>
      </w:pPr>
    </w:p>
    <w:p w:rsidR="0037178F" w:rsidRDefault="0037178F" w:rsidP="0037178F">
      <w:pPr>
        <w:overflowPunct/>
        <w:autoSpaceDE/>
        <w:autoSpaceDN/>
        <w:adjustRightInd/>
        <w:spacing w:after="160" w:line="259" w:lineRule="auto"/>
        <w:jc w:val="center"/>
        <w:textAlignment w:val="auto"/>
        <w:rPr>
          <w:color w:val="111111"/>
          <w:shd w:val="clear" w:color="auto" w:fill="FFFFFF"/>
        </w:rPr>
      </w:pPr>
    </w:p>
    <w:p w:rsidR="0037178F" w:rsidRDefault="0037178F" w:rsidP="0037178F">
      <w:pPr>
        <w:overflowPunct/>
        <w:autoSpaceDE/>
        <w:autoSpaceDN/>
        <w:adjustRightInd/>
        <w:spacing w:after="160" w:line="259" w:lineRule="auto"/>
        <w:jc w:val="center"/>
        <w:textAlignment w:val="auto"/>
        <w:rPr>
          <w:color w:val="111111"/>
          <w:shd w:val="clear" w:color="auto" w:fill="FFFFFF"/>
        </w:rPr>
      </w:pPr>
      <w:r>
        <w:rPr>
          <w:color w:val="111111"/>
          <w:shd w:val="clear" w:color="auto" w:fill="FFFFFF"/>
        </w:rPr>
        <w:t>Treatment and Management of Diabetes</w:t>
      </w:r>
    </w:p>
    <w:p w:rsidR="0037178F" w:rsidRDefault="0037178F" w:rsidP="0037178F">
      <w:pPr>
        <w:overflowPunct/>
        <w:autoSpaceDE/>
        <w:autoSpaceDN/>
        <w:adjustRightInd/>
        <w:spacing w:after="160" w:line="259" w:lineRule="auto"/>
        <w:jc w:val="center"/>
        <w:textAlignment w:val="auto"/>
        <w:rPr>
          <w:color w:val="111111"/>
          <w:shd w:val="clear" w:color="auto" w:fill="FFFFFF"/>
        </w:rPr>
      </w:pPr>
      <w:r>
        <w:rPr>
          <w:color w:val="111111"/>
          <w:shd w:val="clear" w:color="auto" w:fill="FFFFFF"/>
        </w:rPr>
        <w:t>Name</w:t>
      </w:r>
    </w:p>
    <w:p w:rsidR="0037178F" w:rsidRDefault="0037178F" w:rsidP="0037178F">
      <w:pPr>
        <w:overflowPunct/>
        <w:autoSpaceDE/>
        <w:autoSpaceDN/>
        <w:adjustRightInd/>
        <w:spacing w:after="160" w:line="259" w:lineRule="auto"/>
        <w:jc w:val="center"/>
        <w:textAlignment w:val="auto"/>
        <w:rPr>
          <w:color w:val="111111"/>
          <w:shd w:val="clear" w:color="auto" w:fill="FFFFFF"/>
        </w:rPr>
      </w:pPr>
      <w:r>
        <w:rPr>
          <w:color w:val="111111"/>
          <w:shd w:val="clear" w:color="auto" w:fill="FFFFFF"/>
        </w:rPr>
        <w:t>Institution Affiliation</w:t>
      </w:r>
      <w:r>
        <w:rPr>
          <w:color w:val="111111"/>
          <w:shd w:val="clear" w:color="auto" w:fill="FFFFFF"/>
        </w:rPr>
        <w:br w:type="page"/>
      </w:r>
    </w:p>
    <w:p w:rsidR="00D903E7" w:rsidRPr="00D903E7" w:rsidRDefault="00D903E7" w:rsidP="00D903E7">
      <w:pPr>
        <w:spacing w:line="480" w:lineRule="auto"/>
        <w:jc w:val="center"/>
        <w:rPr>
          <w:b/>
          <w:color w:val="111111"/>
          <w:shd w:val="clear" w:color="auto" w:fill="FFFFFF"/>
        </w:rPr>
      </w:pPr>
      <w:r w:rsidRPr="00D903E7">
        <w:rPr>
          <w:b/>
          <w:color w:val="111111"/>
          <w:shd w:val="clear" w:color="auto" w:fill="FFFFFF"/>
        </w:rPr>
        <w:lastRenderedPageBreak/>
        <w:t>Qualitative</w:t>
      </w:r>
      <w:r>
        <w:rPr>
          <w:b/>
          <w:color w:val="111111"/>
          <w:shd w:val="clear" w:color="auto" w:fill="FFFFFF"/>
        </w:rPr>
        <w:t xml:space="preserve"> S</w:t>
      </w:r>
      <w:r w:rsidRPr="00D903E7">
        <w:rPr>
          <w:b/>
          <w:color w:val="111111"/>
          <w:shd w:val="clear" w:color="auto" w:fill="FFFFFF"/>
        </w:rPr>
        <w:t>tudy</w:t>
      </w:r>
    </w:p>
    <w:p w:rsidR="003725A8" w:rsidRDefault="002334A9" w:rsidP="00384E62">
      <w:pPr>
        <w:spacing w:line="480" w:lineRule="auto"/>
        <w:rPr>
          <w:color w:val="111111"/>
          <w:shd w:val="clear" w:color="auto" w:fill="FFFFFF"/>
        </w:rPr>
      </w:pPr>
      <w:r>
        <w:rPr>
          <w:color w:val="111111"/>
          <w:shd w:val="clear" w:color="auto" w:fill="FFFFFF"/>
        </w:rPr>
        <w:t>The Type of Research</w:t>
      </w:r>
    </w:p>
    <w:p w:rsidR="00714012" w:rsidRPr="00BF244A" w:rsidRDefault="002334A9" w:rsidP="00384E62">
      <w:pPr>
        <w:spacing w:line="480" w:lineRule="auto"/>
        <w:ind w:firstLine="720"/>
        <w:rPr>
          <w:color w:val="111111"/>
          <w:shd w:val="clear" w:color="auto" w:fill="FFFFFF"/>
        </w:rPr>
      </w:pPr>
      <w:r>
        <w:rPr>
          <w:color w:val="111111"/>
          <w:shd w:val="clear" w:color="auto" w:fill="FFFFFF"/>
        </w:rPr>
        <w:t>This</w:t>
      </w:r>
      <w:r w:rsidR="003725A8">
        <w:rPr>
          <w:color w:val="111111"/>
          <w:shd w:val="clear" w:color="auto" w:fill="FFFFFF"/>
        </w:rPr>
        <w:t xml:space="preserve"> research is a qualitative study of the impacts of educating patients about diabetes. The research was </w:t>
      </w:r>
      <w:r>
        <w:rPr>
          <w:color w:val="111111"/>
          <w:shd w:val="clear" w:color="auto" w:fill="FFFFFF"/>
        </w:rPr>
        <w:t>designed</w:t>
      </w:r>
      <w:r w:rsidR="003725A8">
        <w:rPr>
          <w:color w:val="111111"/>
          <w:shd w:val="clear" w:color="auto" w:fill="FFFFFF"/>
        </w:rPr>
        <w:t xml:space="preserve"> to use interview in establishing why most people with </w:t>
      </w:r>
      <w:r w:rsidR="0037178F">
        <w:rPr>
          <w:color w:val="111111"/>
          <w:shd w:val="clear" w:color="auto" w:fill="FFFFFF"/>
        </w:rPr>
        <w:t>diabetes</w:t>
      </w:r>
      <w:r w:rsidR="003725A8">
        <w:rPr>
          <w:color w:val="111111"/>
          <w:shd w:val="clear" w:color="auto" w:fill="FFFFFF"/>
        </w:rPr>
        <w:t xml:space="preserve"> opt not to attend educative classes on the diseases</w:t>
      </w:r>
      <w:r w:rsidR="00714012" w:rsidRPr="00BF244A">
        <w:rPr>
          <w:color w:val="111111"/>
        </w:rPr>
        <w:br/>
      </w:r>
      <w:r>
        <w:rPr>
          <w:color w:val="111111"/>
          <w:shd w:val="clear" w:color="auto" w:fill="FFFFFF"/>
        </w:rPr>
        <w:t xml:space="preserve">Hypothesis of the research </w:t>
      </w:r>
    </w:p>
    <w:p w:rsidR="00BF244A" w:rsidRPr="00BF244A" w:rsidRDefault="00714012" w:rsidP="00384E62">
      <w:pPr>
        <w:spacing w:line="480" w:lineRule="auto"/>
        <w:ind w:firstLine="720"/>
        <w:rPr>
          <w:color w:val="111111"/>
          <w:shd w:val="clear" w:color="auto" w:fill="FFFFFF"/>
        </w:rPr>
      </w:pPr>
      <w:r w:rsidRPr="00BF244A">
        <w:rPr>
          <w:color w:val="111111"/>
          <w:shd w:val="clear" w:color="auto" w:fill="FFFFFF"/>
        </w:rPr>
        <w:t>Diabetes mellitus is a highly prevalent health complications with sever</w:t>
      </w:r>
      <w:r w:rsidR="00A0702A" w:rsidRPr="00BF244A">
        <w:rPr>
          <w:color w:val="111111"/>
          <w:shd w:val="clear" w:color="auto" w:fill="FFFFFF"/>
        </w:rPr>
        <w:t xml:space="preserve">e </w:t>
      </w:r>
      <w:r w:rsidRPr="00BF244A">
        <w:rPr>
          <w:color w:val="111111"/>
          <w:shd w:val="clear" w:color="auto" w:fill="FFFFFF"/>
        </w:rPr>
        <w:t xml:space="preserve">outcomes such as death of an individuals. </w:t>
      </w:r>
      <w:r w:rsidR="00A0702A" w:rsidRPr="00BF244A">
        <w:rPr>
          <w:color w:val="111111"/>
          <w:shd w:val="clear" w:color="auto" w:fill="FFFFFF"/>
        </w:rPr>
        <w:t>Neverthe</w:t>
      </w:r>
      <w:r w:rsidRPr="00BF244A">
        <w:rPr>
          <w:color w:val="111111"/>
          <w:shd w:val="clear" w:color="auto" w:fill="FFFFFF"/>
        </w:rPr>
        <w:t xml:space="preserve">less, public education seem to be a vital solution in providing the most effective solutions to the health those who </w:t>
      </w:r>
      <w:r w:rsidR="00A0702A" w:rsidRPr="00BF244A">
        <w:rPr>
          <w:color w:val="111111"/>
          <w:shd w:val="clear" w:color="auto" w:fill="FFFFFF"/>
        </w:rPr>
        <w:t>suffer</w:t>
      </w:r>
      <w:r w:rsidR="00BF244A" w:rsidRPr="00BF244A">
        <w:rPr>
          <w:color w:val="111111"/>
          <w:shd w:val="clear" w:color="auto" w:fill="FFFFFF"/>
        </w:rPr>
        <w:t xml:space="preserve"> from the disease</w:t>
      </w:r>
      <w:r w:rsidRPr="00BF244A">
        <w:rPr>
          <w:color w:val="111111"/>
          <w:shd w:val="clear" w:color="auto" w:fill="FFFFFF"/>
        </w:rPr>
        <w:t xml:space="preserve">. However, not all patient </w:t>
      </w:r>
      <w:r w:rsidR="00A0702A" w:rsidRPr="00BF244A">
        <w:rPr>
          <w:color w:val="111111"/>
          <w:shd w:val="clear" w:color="auto" w:fill="FFFFFF"/>
        </w:rPr>
        <w:t>actively</w:t>
      </w:r>
      <w:r w:rsidRPr="00BF244A">
        <w:rPr>
          <w:color w:val="111111"/>
          <w:shd w:val="clear" w:color="auto" w:fill="FFFFFF"/>
        </w:rPr>
        <w:t xml:space="preserve"> </w:t>
      </w:r>
      <w:r w:rsidR="00A0702A" w:rsidRPr="00BF244A">
        <w:rPr>
          <w:color w:val="111111"/>
          <w:shd w:val="clear" w:color="auto" w:fill="FFFFFF"/>
        </w:rPr>
        <w:t>engage</w:t>
      </w:r>
      <w:r w:rsidRPr="00BF244A">
        <w:rPr>
          <w:color w:val="111111"/>
          <w:shd w:val="clear" w:color="auto" w:fill="FFFFFF"/>
        </w:rPr>
        <w:t xml:space="preserve"> in such educative session.</w:t>
      </w:r>
      <w:r w:rsidR="00BF244A" w:rsidRPr="00BF244A">
        <w:rPr>
          <w:color w:val="111111"/>
          <w:shd w:val="clear" w:color="auto" w:fill="FFFFFF"/>
        </w:rPr>
        <w:t xml:space="preserve"> Therefore this study analyzes the attitude of the patients towards the education of the diabetes with the aim of establishing the most appropriate solutions of improving patient’s education </w:t>
      </w:r>
      <w:r w:rsidRPr="00BF244A">
        <w:rPr>
          <w:color w:val="111111"/>
        </w:rPr>
        <w:br/>
      </w:r>
      <w:r w:rsidR="002334A9">
        <w:rPr>
          <w:color w:val="111111"/>
          <w:shd w:val="clear" w:color="auto" w:fill="FFFFFF"/>
        </w:rPr>
        <w:t>The S</w:t>
      </w:r>
      <w:r w:rsidRPr="00BF244A">
        <w:rPr>
          <w:color w:val="111111"/>
          <w:shd w:val="clear" w:color="auto" w:fill="FFFFFF"/>
        </w:rPr>
        <w:t>ample</w:t>
      </w:r>
      <w:r w:rsidR="002334A9">
        <w:rPr>
          <w:color w:val="111111"/>
          <w:shd w:val="clear" w:color="auto" w:fill="FFFFFF"/>
        </w:rPr>
        <w:t xml:space="preserve"> Size, and A</w:t>
      </w:r>
      <w:r w:rsidRPr="00BF244A">
        <w:rPr>
          <w:color w:val="111111"/>
          <w:shd w:val="clear" w:color="auto" w:fill="FFFFFF"/>
        </w:rPr>
        <w:t>ttributes</w:t>
      </w:r>
    </w:p>
    <w:p w:rsidR="00732100" w:rsidRDefault="00BF244A" w:rsidP="00384E62">
      <w:pPr>
        <w:spacing w:line="480" w:lineRule="auto"/>
        <w:ind w:firstLine="720"/>
        <w:rPr>
          <w:color w:val="111111"/>
          <w:shd w:val="clear" w:color="auto" w:fill="FFFFFF"/>
        </w:rPr>
      </w:pPr>
      <w:r w:rsidRPr="00BF244A">
        <w:rPr>
          <w:szCs w:val="24"/>
          <w:shd w:val="clear" w:color="auto" w:fill="FFFFFF"/>
        </w:rPr>
        <w:t>A semi-structured face to face face-to-face interview was conducted on</w:t>
      </w:r>
      <w:r w:rsidRPr="00BF244A">
        <w:rPr>
          <w:shd w:val="clear" w:color="auto" w:fill="FFFFFF"/>
        </w:rPr>
        <w:t xml:space="preserve"> </w:t>
      </w:r>
      <w:r w:rsidRPr="00BF244A">
        <w:rPr>
          <w:color w:val="111111"/>
          <w:shd w:val="clear" w:color="auto" w:fill="FFFFFF"/>
        </w:rPr>
        <w:t>fourteen of patients and audiotaped then analyses qualitatively.</w:t>
      </w:r>
      <w:r>
        <w:rPr>
          <w:color w:val="111111"/>
          <w:shd w:val="clear" w:color="auto" w:fill="FFFFFF"/>
        </w:rPr>
        <w:t xml:space="preserve"> </w:t>
      </w:r>
      <w:r w:rsidR="00CD73ED">
        <w:rPr>
          <w:szCs w:val="24"/>
          <w:shd w:val="clear" w:color="auto" w:fill="FFFFFF"/>
        </w:rPr>
        <w:t>The main characteristic of the city was that 5.9% unemployment rate, 11% public housing and 13.7% migrant population.</w:t>
      </w:r>
      <w:r w:rsidR="00714012" w:rsidRPr="00BF244A">
        <w:rPr>
          <w:color w:val="111111"/>
        </w:rPr>
        <w:br/>
      </w:r>
      <w:r w:rsidR="00CD73ED">
        <w:rPr>
          <w:color w:val="111111"/>
          <w:shd w:val="clear" w:color="auto" w:fill="FFFFFF"/>
        </w:rPr>
        <w:t>The Setting of the S</w:t>
      </w:r>
      <w:r w:rsidR="00714012" w:rsidRPr="00BF244A">
        <w:rPr>
          <w:color w:val="111111"/>
          <w:shd w:val="clear" w:color="auto" w:fill="FFFFFF"/>
        </w:rPr>
        <w:t>tudy</w:t>
      </w:r>
    </w:p>
    <w:p w:rsidR="00C172BA" w:rsidRDefault="00CD73ED" w:rsidP="00384E62">
      <w:pPr>
        <w:spacing w:line="480" w:lineRule="auto"/>
        <w:ind w:firstLine="720"/>
        <w:rPr>
          <w:color w:val="111111"/>
          <w:shd w:val="clear" w:color="auto" w:fill="FFFFFF"/>
        </w:rPr>
      </w:pPr>
      <w:r w:rsidRPr="00BF244A">
        <w:rPr>
          <w:szCs w:val="24"/>
          <w:shd w:val="clear" w:color="auto" w:fill="FFFFFF"/>
        </w:rPr>
        <w:t xml:space="preserve">The study involved a select population of people from Hamburg, Germany, who were selected by GPS. </w:t>
      </w:r>
      <w:r>
        <w:rPr>
          <w:szCs w:val="24"/>
          <w:shd w:val="clear" w:color="auto" w:fill="FFFFFF"/>
        </w:rPr>
        <w:t>The Most of the people were randomly selected from government hospitals</w:t>
      </w:r>
      <w:r w:rsidR="006166A0">
        <w:rPr>
          <w:szCs w:val="24"/>
          <w:shd w:val="clear" w:color="auto" w:fill="FFFFFF"/>
        </w:rPr>
        <w:t xml:space="preserve"> across seven district of Ham</w:t>
      </w:r>
      <w:r>
        <w:rPr>
          <w:szCs w:val="24"/>
          <w:shd w:val="clear" w:color="auto" w:fill="FFFFFF"/>
        </w:rPr>
        <w:t>burg.</w:t>
      </w:r>
      <w:r w:rsidR="00714012" w:rsidRPr="00BF244A">
        <w:rPr>
          <w:color w:val="111111"/>
        </w:rPr>
        <w:br/>
      </w:r>
      <w:r w:rsidR="00902BAA">
        <w:rPr>
          <w:color w:val="111111"/>
          <w:shd w:val="clear" w:color="auto" w:fill="FFFFFF"/>
        </w:rPr>
        <w:t>Findings</w:t>
      </w:r>
    </w:p>
    <w:p w:rsidR="00732100" w:rsidRPr="00BF244A" w:rsidRDefault="00732100" w:rsidP="00384E62">
      <w:pPr>
        <w:spacing w:line="480" w:lineRule="auto"/>
        <w:ind w:firstLine="720"/>
        <w:rPr>
          <w:color w:val="111111"/>
          <w:shd w:val="clear" w:color="auto" w:fill="FFFFFF"/>
        </w:rPr>
      </w:pPr>
      <w:r>
        <w:rPr>
          <w:color w:val="111111"/>
          <w:shd w:val="clear" w:color="auto" w:fill="FFFFFF"/>
        </w:rPr>
        <w:t xml:space="preserve">From </w:t>
      </w:r>
      <w:r w:rsidR="00040362">
        <w:rPr>
          <w:color w:val="111111"/>
          <w:shd w:val="clear" w:color="auto" w:fill="FFFFFF"/>
        </w:rPr>
        <w:t xml:space="preserve">the study, the most significant finding that was established from the research was the participation that </w:t>
      </w:r>
      <w:r w:rsidR="00184F6F">
        <w:rPr>
          <w:color w:val="111111"/>
          <w:shd w:val="clear" w:color="auto" w:fill="FFFFFF"/>
        </w:rPr>
        <w:t>the knowledge of the patients and their activities influence their decisions.</w:t>
      </w:r>
      <w:r w:rsidR="00040362">
        <w:rPr>
          <w:color w:val="111111"/>
          <w:shd w:val="clear" w:color="auto" w:fill="FFFFFF"/>
        </w:rPr>
        <w:t xml:space="preserve"> </w:t>
      </w:r>
      <w:r w:rsidR="00040362">
        <w:rPr>
          <w:color w:val="111111"/>
          <w:shd w:val="clear" w:color="auto" w:fill="FFFFFF"/>
        </w:rPr>
        <w:lastRenderedPageBreak/>
        <w:t>Most of the patient who suffer from the condition are usually engage in other activities and find it hard to spare sometime for this activities. Furthermore, some of them feel that they have adequate knowledge a</w:t>
      </w:r>
      <w:r w:rsidR="00CD73ED">
        <w:rPr>
          <w:color w:val="111111"/>
          <w:shd w:val="clear" w:color="auto" w:fill="FFFFFF"/>
        </w:rPr>
        <w:t>nd find such sessions not</w:t>
      </w:r>
      <w:r w:rsidR="00040362">
        <w:rPr>
          <w:color w:val="111111"/>
          <w:shd w:val="clear" w:color="auto" w:fill="FFFFFF"/>
        </w:rPr>
        <w:t xml:space="preserve"> </w:t>
      </w:r>
      <w:r w:rsidR="00CD73ED">
        <w:rPr>
          <w:color w:val="111111"/>
          <w:shd w:val="clear" w:color="auto" w:fill="FFFFFF"/>
        </w:rPr>
        <w:t>necessary</w:t>
      </w:r>
      <w:r w:rsidR="00040362">
        <w:rPr>
          <w:color w:val="111111"/>
          <w:shd w:val="clear" w:color="auto" w:fill="FFFFFF"/>
        </w:rPr>
        <w:t>.</w:t>
      </w:r>
    </w:p>
    <w:p w:rsidR="00E227AD" w:rsidRPr="00DC0CA8" w:rsidRDefault="00DC0CA8" w:rsidP="00DC0CA8">
      <w:pPr>
        <w:spacing w:line="480" w:lineRule="auto"/>
        <w:jc w:val="center"/>
        <w:rPr>
          <w:b/>
          <w:color w:val="111111"/>
          <w:shd w:val="clear" w:color="auto" w:fill="FFFFFF"/>
        </w:rPr>
      </w:pPr>
      <w:r w:rsidRPr="00DC0CA8">
        <w:rPr>
          <w:b/>
          <w:color w:val="111111"/>
          <w:shd w:val="clear" w:color="auto" w:fill="FFFFFF"/>
        </w:rPr>
        <w:t>Quantitative</w:t>
      </w:r>
      <w:r>
        <w:rPr>
          <w:b/>
          <w:color w:val="111111"/>
          <w:shd w:val="clear" w:color="auto" w:fill="FFFFFF"/>
        </w:rPr>
        <w:t xml:space="preserve"> S</w:t>
      </w:r>
      <w:r w:rsidRPr="00DC0CA8">
        <w:rPr>
          <w:b/>
          <w:color w:val="111111"/>
          <w:shd w:val="clear" w:color="auto" w:fill="FFFFFF"/>
        </w:rPr>
        <w:t>tudy</w:t>
      </w:r>
    </w:p>
    <w:p w:rsidR="0047745E" w:rsidRDefault="00E4136A" w:rsidP="00384E62">
      <w:pPr>
        <w:spacing w:line="480" w:lineRule="auto"/>
        <w:rPr>
          <w:color w:val="111111"/>
          <w:shd w:val="clear" w:color="auto" w:fill="FFFFFF"/>
        </w:rPr>
      </w:pPr>
      <w:r>
        <w:rPr>
          <w:color w:val="111111"/>
          <w:shd w:val="clear" w:color="auto" w:fill="FFFFFF"/>
        </w:rPr>
        <w:t>The Type of Research</w:t>
      </w:r>
    </w:p>
    <w:p w:rsidR="00625B0E" w:rsidRDefault="00201308" w:rsidP="00384E62">
      <w:pPr>
        <w:spacing w:line="480" w:lineRule="auto"/>
        <w:rPr>
          <w:color w:val="111111"/>
          <w:shd w:val="clear" w:color="auto" w:fill="FFFFFF"/>
        </w:rPr>
      </w:pPr>
      <w:r>
        <w:rPr>
          <w:color w:val="111111"/>
          <w:shd w:val="clear" w:color="auto" w:fill="FFFFFF"/>
        </w:rPr>
        <w:tab/>
        <w:t xml:space="preserve">This research is a quantitative analyses where the </w:t>
      </w:r>
      <w:r w:rsidR="0074576F">
        <w:rPr>
          <w:color w:val="111111"/>
          <w:shd w:val="clear" w:color="auto" w:fill="FFFFFF"/>
        </w:rPr>
        <w:t>gathering</w:t>
      </w:r>
      <w:r>
        <w:rPr>
          <w:color w:val="111111"/>
          <w:shd w:val="clear" w:color="auto" w:fill="FFFFFF"/>
        </w:rPr>
        <w:t xml:space="preserve"> of research information was </w:t>
      </w:r>
      <w:r w:rsidR="0074576F">
        <w:rPr>
          <w:color w:val="111111"/>
          <w:shd w:val="clear" w:color="auto" w:fill="FFFFFF"/>
        </w:rPr>
        <w:t>done through filling of</w:t>
      </w:r>
      <w:r>
        <w:rPr>
          <w:color w:val="111111"/>
          <w:shd w:val="clear" w:color="auto" w:fill="FFFFFF"/>
        </w:rPr>
        <w:t xml:space="preserve"> </w:t>
      </w:r>
      <w:r w:rsidR="0074576F">
        <w:rPr>
          <w:color w:val="111111"/>
          <w:shd w:val="clear" w:color="auto" w:fill="FFFFFF"/>
        </w:rPr>
        <w:t>questionnaires</w:t>
      </w:r>
      <w:r>
        <w:rPr>
          <w:color w:val="111111"/>
          <w:shd w:val="clear" w:color="auto" w:fill="FFFFFF"/>
        </w:rPr>
        <w:t xml:space="preserve">. </w:t>
      </w:r>
      <w:r w:rsidR="0074576F">
        <w:rPr>
          <w:color w:val="111111"/>
          <w:shd w:val="clear" w:color="auto" w:fill="FFFFFF"/>
        </w:rPr>
        <w:t>The</w:t>
      </w:r>
      <w:r>
        <w:rPr>
          <w:color w:val="111111"/>
          <w:shd w:val="clear" w:color="auto" w:fill="FFFFFF"/>
        </w:rPr>
        <w:t xml:space="preserve"> participants where </w:t>
      </w:r>
      <w:r w:rsidR="0074576F">
        <w:rPr>
          <w:color w:val="111111"/>
          <w:shd w:val="clear" w:color="auto" w:fill="FFFFFF"/>
        </w:rPr>
        <w:t>provided</w:t>
      </w:r>
      <w:r>
        <w:rPr>
          <w:color w:val="111111"/>
          <w:shd w:val="clear" w:color="auto" w:fill="FFFFFF"/>
        </w:rPr>
        <w:t xml:space="preserve"> with </w:t>
      </w:r>
      <w:r w:rsidR="0074576F">
        <w:rPr>
          <w:color w:val="111111"/>
          <w:shd w:val="clear" w:color="auto" w:fill="FFFFFF"/>
        </w:rPr>
        <w:t>questionnaires to</w:t>
      </w:r>
      <w:r>
        <w:rPr>
          <w:color w:val="111111"/>
          <w:shd w:val="clear" w:color="auto" w:fill="FFFFFF"/>
        </w:rPr>
        <w:t xml:space="preserve"> fill their </w:t>
      </w:r>
      <w:r>
        <w:t xml:space="preserve">information, health, lifestyle, management of the diabetes </w:t>
      </w:r>
      <w:r w:rsidR="0074576F">
        <w:t>and their</w:t>
      </w:r>
      <w:r>
        <w:t xml:space="preserve"> emotional wellbeing</w:t>
      </w:r>
      <w:r w:rsidR="00714012" w:rsidRPr="00BF244A">
        <w:rPr>
          <w:color w:val="111111"/>
        </w:rPr>
        <w:br/>
      </w:r>
      <w:r w:rsidR="00902BAA">
        <w:rPr>
          <w:color w:val="111111"/>
          <w:shd w:val="clear" w:color="auto" w:fill="FFFFFF"/>
        </w:rPr>
        <w:t>H</w:t>
      </w:r>
      <w:r w:rsidR="00714012" w:rsidRPr="00BF244A">
        <w:rPr>
          <w:color w:val="111111"/>
          <w:shd w:val="clear" w:color="auto" w:fill="FFFFFF"/>
        </w:rPr>
        <w:t>ypothesis</w:t>
      </w:r>
      <w:r w:rsidR="00902BAA">
        <w:rPr>
          <w:color w:val="111111"/>
          <w:shd w:val="clear" w:color="auto" w:fill="FFFFFF"/>
        </w:rPr>
        <w:t xml:space="preserve"> of the Research</w:t>
      </w:r>
    </w:p>
    <w:p w:rsidR="00A34C80" w:rsidRDefault="00625B0E" w:rsidP="00384E62">
      <w:pPr>
        <w:spacing w:line="480" w:lineRule="auto"/>
        <w:ind w:firstLine="720"/>
        <w:rPr>
          <w:color w:val="111111"/>
          <w:shd w:val="clear" w:color="auto" w:fill="FFFFFF"/>
        </w:rPr>
      </w:pPr>
      <w:r>
        <w:rPr>
          <w:color w:val="111111"/>
          <w:shd w:val="clear" w:color="auto" w:fill="FFFFFF"/>
        </w:rPr>
        <w:t xml:space="preserve">Diabetes is a global health issue that is known to affect specific cohorts. Though genetics is a factor that plays a role is the </w:t>
      </w:r>
      <w:r w:rsidR="00D25477">
        <w:rPr>
          <w:color w:val="111111"/>
          <w:shd w:val="clear" w:color="auto" w:fill="FFFFFF"/>
        </w:rPr>
        <w:t>prevalence</w:t>
      </w:r>
      <w:r>
        <w:rPr>
          <w:color w:val="111111"/>
          <w:shd w:val="clear" w:color="auto" w:fill="FFFFFF"/>
        </w:rPr>
        <w:t xml:space="preserve"> of the </w:t>
      </w:r>
      <w:r w:rsidR="00D25477">
        <w:rPr>
          <w:color w:val="111111"/>
          <w:shd w:val="clear" w:color="auto" w:fill="FFFFFF"/>
        </w:rPr>
        <w:t>diseases</w:t>
      </w:r>
      <w:r>
        <w:rPr>
          <w:color w:val="111111"/>
          <w:shd w:val="clear" w:color="auto" w:fill="FFFFFF"/>
        </w:rPr>
        <w:t xml:space="preserve">, there are other mitigating factors that come to context. </w:t>
      </w:r>
      <w:r w:rsidR="00D25477">
        <w:rPr>
          <w:color w:val="111111"/>
          <w:shd w:val="clear" w:color="auto" w:fill="FFFFFF"/>
        </w:rPr>
        <w:t>Therefore</w:t>
      </w:r>
      <w:r>
        <w:rPr>
          <w:color w:val="111111"/>
          <w:shd w:val="clear" w:color="auto" w:fill="FFFFFF"/>
        </w:rPr>
        <w:t xml:space="preserve"> this study analyses the impacts of </w:t>
      </w:r>
      <w:r w:rsidR="00D25477">
        <w:rPr>
          <w:color w:val="111111"/>
          <w:shd w:val="clear" w:color="auto" w:fill="FFFFFF"/>
        </w:rPr>
        <w:t>diabetes</w:t>
      </w:r>
      <w:r>
        <w:rPr>
          <w:color w:val="111111"/>
          <w:shd w:val="clear" w:color="auto" w:fill="FFFFFF"/>
        </w:rPr>
        <w:t xml:space="preserve"> and the various ways </w:t>
      </w:r>
      <w:r w:rsidR="00A34C80">
        <w:rPr>
          <w:color w:val="111111"/>
          <w:shd w:val="clear" w:color="auto" w:fill="FFFFFF"/>
        </w:rPr>
        <w:t xml:space="preserve">it is effectively </w:t>
      </w:r>
      <w:r w:rsidR="00513B15">
        <w:rPr>
          <w:color w:val="111111"/>
          <w:shd w:val="clear" w:color="auto" w:fill="FFFFFF"/>
        </w:rPr>
        <w:t>managed</w:t>
      </w:r>
      <w:r w:rsidR="00A34C80">
        <w:rPr>
          <w:color w:val="111111"/>
          <w:shd w:val="clear" w:color="auto" w:fill="FFFFFF"/>
        </w:rPr>
        <w:t xml:space="preserve"> among the Lebanese population in Sydney. </w:t>
      </w:r>
      <w:r w:rsidR="00714012" w:rsidRPr="00BF244A">
        <w:rPr>
          <w:color w:val="111111"/>
        </w:rPr>
        <w:br/>
      </w:r>
      <w:r w:rsidR="0038788F">
        <w:rPr>
          <w:color w:val="111111"/>
          <w:shd w:val="clear" w:color="auto" w:fill="FFFFFF"/>
        </w:rPr>
        <w:t xml:space="preserve">The Sample Size and </w:t>
      </w:r>
      <w:r w:rsidR="0038788F" w:rsidRPr="00BF244A">
        <w:rPr>
          <w:color w:val="111111"/>
          <w:shd w:val="clear" w:color="auto" w:fill="FFFFFF"/>
        </w:rPr>
        <w:t>Attributes</w:t>
      </w:r>
    </w:p>
    <w:p w:rsidR="0038788F" w:rsidRDefault="00EA5664" w:rsidP="00384E62">
      <w:pPr>
        <w:spacing w:line="480" w:lineRule="auto"/>
        <w:ind w:firstLine="720"/>
        <w:rPr>
          <w:color w:val="111111"/>
        </w:rPr>
      </w:pPr>
      <w:r>
        <w:rPr>
          <w:color w:val="111111"/>
        </w:rPr>
        <w:t>T</w:t>
      </w:r>
      <w:r w:rsidR="00513B15">
        <w:rPr>
          <w:color w:val="111111"/>
        </w:rPr>
        <w:t xml:space="preserve">his study involved two hundred Lebanese men and women that were </w:t>
      </w:r>
      <w:r>
        <w:rPr>
          <w:color w:val="111111"/>
        </w:rPr>
        <w:t>diagnosed</w:t>
      </w:r>
      <w:r w:rsidR="00513B15">
        <w:rPr>
          <w:color w:val="111111"/>
        </w:rPr>
        <w:t xml:space="preserve"> with diabetes in with in the six </w:t>
      </w:r>
      <w:r>
        <w:rPr>
          <w:color w:val="111111"/>
        </w:rPr>
        <w:t>months</w:t>
      </w:r>
      <w:r w:rsidR="00513B15">
        <w:rPr>
          <w:color w:val="111111"/>
        </w:rPr>
        <w:t xml:space="preserve"> before the study was conducted.</w:t>
      </w:r>
      <w:r w:rsidR="00D9545D">
        <w:rPr>
          <w:color w:val="111111"/>
        </w:rPr>
        <w:t xml:space="preserve"> The study specifically included adults that were between forty and fifty-five years old</w:t>
      </w:r>
      <w:r w:rsidR="00FF7B92">
        <w:rPr>
          <w:color w:val="111111"/>
        </w:rPr>
        <w:t xml:space="preserve">. The study did not involve those at the age of fifty five and above because of the </w:t>
      </w:r>
      <w:r w:rsidR="0038788F">
        <w:rPr>
          <w:color w:val="111111"/>
        </w:rPr>
        <w:t>scarcity</w:t>
      </w:r>
      <w:r w:rsidR="00FF7B92">
        <w:rPr>
          <w:color w:val="111111"/>
        </w:rPr>
        <w:t xml:space="preserve"> of people below this age.</w:t>
      </w:r>
      <w:r w:rsidR="00FF7B92" w:rsidRPr="00BF244A">
        <w:rPr>
          <w:color w:val="111111"/>
        </w:rPr>
        <w:br/>
      </w:r>
      <w:r w:rsidR="00FF7B92">
        <w:rPr>
          <w:color w:val="111111"/>
        </w:rPr>
        <w:t>Due to the scarcity of partici</w:t>
      </w:r>
      <w:r w:rsidR="0038788F">
        <w:rPr>
          <w:color w:val="111111"/>
        </w:rPr>
        <w:t>pant above the age of fifty six</w:t>
      </w:r>
    </w:p>
    <w:p w:rsidR="00A34C80" w:rsidRDefault="0038788F" w:rsidP="00384E62">
      <w:pPr>
        <w:spacing w:line="480" w:lineRule="auto"/>
        <w:rPr>
          <w:color w:val="111111"/>
          <w:shd w:val="clear" w:color="auto" w:fill="FFFFFF"/>
        </w:rPr>
      </w:pPr>
      <w:r>
        <w:rPr>
          <w:color w:val="111111"/>
          <w:shd w:val="clear" w:color="auto" w:fill="FFFFFF"/>
        </w:rPr>
        <w:t>T</w:t>
      </w:r>
      <w:r w:rsidR="00714012" w:rsidRPr="00BF244A">
        <w:rPr>
          <w:color w:val="111111"/>
          <w:shd w:val="clear" w:color="auto" w:fill="FFFFFF"/>
        </w:rPr>
        <w:t>h</w:t>
      </w:r>
      <w:r>
        <w:rPr>
          <w:color w:val="111111"/>
          <w:shd w:val="clear" w:color="auto" w:fill="FFFFFF"/>
        </w:rPr>
        <w:t>e Setting of the S</w:t>
      </w:r>
      <w:r w:rsidR="00714012" w:rsidRPr="00BF244A">
        <w:rPr>
          <w:color w:val="111111"/>
          <w:shd w:val="clear" w:color="auto" w:fill="FFFFFF"/>
        </w:rPr>
        <w:t>tudy</w:t>
      </w:r>
    </w:p>
    <w:p w:rsidR="00714012" w:rsidRDefault="00A34C80" w:rsidP="00384E62">
      <w:pPr>
        <w:spacing w:line="480" w:lineRule="auto"/>
        <w:ind w:firstLine="720"/>
        <w:rPr>
          <w:color w:val="111111"/>
          <w:shd w:val="clear" w:color="auto" w:fill="FFFFFF"/>
        </w:rPr>
      </w:pPr>
      <w:r>
        <w:rPr>
          <w:color w:val="111111"/>
          <w:shd w:val="clear" w:color="auto" w:fill="FFFFFF"/>
        </w:rPr>
        <w:t xml:space="preserve">The study was carried among the Lebanese ethnic group that is living in Sydney. This group is the largest growing ethnicity in the city and is characterized by various health issues including diabetes. The study tries to establish the effectiveness of the </w:t>
      </w:r>
      <w:r w:rsidR="00513B15">
        <w:rPr>
          <w:color w:val="111111"/>
          <w:shd w:val="clear" w:color="auto" w:fill="FFFFFF"/>
        </w:rPr>
        <w:t xml:space="preserve">measure that is being put </w:t>
      </w:r>
      <w:r w:rsidR="00513B15">
        <w:rPr>
          <w:color w:val="111111"/>
          <w:shd w:val="clear" w:color="auto" w:fill="FFFFFF"/>
        </w:rPr>
        <w:lastRenderedPageBreak/>
        <w:t xml:space="preserve">to place to manage the disease. </w:t>
      </w:r>
      <w:r>
        <w:rPr>
          <w:color w:val="111111"/>
          <w:shd w:val="clear" w:color="auto" w:fill="FFFFFF"/>
        </w:rPr>
        <w:t xml:space="preserve"> </w:t>
      </w:r>
      <w:r w:rsidR="00714012" w:rsidRPr="00BF244A">
        <w:rPr>
          <w:color w:val="111111"/>
        </w:rPr>
        <w:br/>
      </w:r>
      <w:r w:rsidR="00DD0476">
        <w:rPr>
          <w:color w:val="111111"/>
          <w:shd w:val="clear" w:color="auto" w:fill="FFFFFF"/>
        </w:rPr>
        <w:t>Findings</w:t>
      </w:r>
    </w:p>
    <w:p w:rsidR="0038788F" w:rsidRDefault="0038788F" w:rsidP="00384E62">
      <w:pPr>
        <w:spacing w:line="480" w:lineRule="auto"/>
        <w:ind w:firstLine="720"/>
        <w:rPr>
          <w:color w:val="111111"/>
          <w:shd w:val="clear" w:color="auto" w:fill="FFFFFF"/>
        </w:rPr>
      </w:pPr>
      <w:r>
        <w:rPr>
          <w:color w:val="111111"/>
          <w:shd w:val="clear" w:color="auto" w:fill="FFFFFF"/>
        </w:rPr>
        <w:t xml:space="preserve">From the research, it was established that diabetes </w:t>
      </w:r>
      <w:proofErr w:type="gramStart"/>
      <w:r>
        <w:rPr>
          <w:color w:val="111111"/>
          <w:shd w:val="clear" w:color="auto" w:fill="FFFFFF"/>
        </w:rPr>
        <w:t>affect</w:t>
      </w:r>
      <w:proofErr w:type="gramEnd"/>
      <w:r>
        <w:rPr>
          <w:color w:val="111111"/>
          <w:shd w:val="clear" w:color="auto" w:fill="FFFFFF"/>
        </w:rPr>
        <w:t xml:space="preserve"> both the emotional and physical condition of the group because many of them are stressed with the idea that they cannot control the disease.</w:t>
      </w:r>
      <w:r w:rsidR="00D65A74">
        <w:rPr>
          <w:color w:val="111111"/>
          <w:shd w:val="clear" w:color="auto" w:fill="FFFFFF"/>
        </w:rPr>
        <w:t xml:space="preserve"> Therefore, the most effective method of managing the disease is ensuring that they enough education on how to deal with the </w:t>
      </w:r>
      <w:r w:rsidR="00201308">
        <w:rPr>
          <w:color w:val="111111"/>
          <w:shd w:val="clear" w:color="auto" w:fill="FFFFFF"/>
        </w:rPr>
        <w:t>conditions</w:t>
      </w:r>
      <w:r w:rsidR="00D65A74">
        <w:rPr>
          <w:color w:val="111111"/>
          <w:shd w:val="clear" w:color="auto" w:fill="FFFFFF"/>
        </w:rPr>
        <w:t xml:space="preserve"> provided to </w:t>
      </w:r>
      <w:r w:rsidR="00201308">
        <w:rPr>
          <w:color w:val="111111"/>
          <w:shd w:val="clear" w:color="auto" w:fill="FFFFFF"/>
        </w:rPr>
        <w:t>those affected</w:t>
      </w:r>
      <w:r w:rsidR="0037178F">
        <w:rPr>
          <w:color w:val="111111"/>
          <w:shd w:val="clear" w:color="auto" w:fill="FFFFFF"/>
        </w:rPr>
        <w:t>.</w:t>
      </w:r>
    </w:p>
    <w:p w:rsidR="0037178F" w:rsidRDefault="0037178F">
      <w:pPr>
        <w:overflowPunct/>
        <w:autoSpaceDE/>
        <w:autoSpaceDN/>
        <w:adjustRightInd/>
        <w:spacing w:after="160" w:line="259" w:lineRule="auto"/>
        <w:textAlignment w:val="auto"/>
        <w:rPr>
          <w:color w:val="111111"/>
          <w:shd w:val="clear" w:color="auto" w:fill="FFFFFF"/>
        </w:rPr>
      </w:pPr>
      <w:r>
        <w:rPr>
          <w:color w:val="111111"/>
          <w:shd w:val="clear" w:color="auto" w:fill="FFFFFF"/>
        </w:rPr>
        <w:br w:type="page"/>
      </w:r>
    </w:p>
    <w:p w:rsidR="0037178F" w:rsidRDefault="0037178F" w:rsidP="0037178F">
      <w:pPr>
        <w:spacing w:line="480" w:lineRule="auto"/>
        <w:jc w:val="center"/>
        <w:rPr>
          <w:color w:val="111111"/>
          <w:shd w:val="clear" w:color="auto" w:fill="FFFFFF"/>
        </w:rPr>
      </w:pPr>
      <w:r>
        <w:rPr>
          <w:color w:val="111111"/>
          <w:shd w:val="clear" w:color="auto" w:fill="FFFFFF"/>
        </w:rPr>
        <w:lastRenderedPageBreak/>
        <w:t>References</w:t>
      </w:r>
    </w:p>
    <w:p w:rsidR="00625B0E" w:rsidRPr="006224BB" w:rsidRDefault="006224BB" w:rsidP="00384E62">
      <w:pPr>
        <w:spacing w:line="480" w:lineRule="auto"/>
        <w:rPr>
          <w:szCs w:val="24"/>
          <w:shd w:val="clear" w:color="auto" w:fill="FFFFFF"/>
        </w:rPr>
      </w:pPr>
      <w:r w:rsidRPr="006224BB">
        <w:rPr>
          <w:szCs w:val="24"/>
          <w:shd w:val="clear" w:color="auto" w:fill="FFFFFF"/>
        </w:rPr>
        <w:t xml:space="preserve">Mustapha, W., Hossain, Z. S., &amp; </w:t>
      </w:r>
      <w:proofErr w:type="spellStart"/>
      <w:r w:rsidRPr="006224BB">
        <w:rPr>
          <w:szCs w:val="24"/>
          <w:shd w:val="clear" w:color="auto" w:fill="FFFFFF"/>
        </w:rPr>
        <w:t>O’Loughlin</w:t>
      </w:r>
      <w:proofErr w:type="spellEnd"/>
      <w:r w:rsidRPr="006224BB">
        <w:rPr>
          <w:szCs w:val="24"/>
          <w:shd w:val="clear" w:color="auto" w:fill="FFFFFF"/>
        </w:rPr>
        <w:t>, K. (2014). Management and impact of diabetes on quality of life among the Lebanese community of Sydney: A quantitative study. </w:t>
      </w:r>
      <w:r w:rsidRPr="006224BB">
        <w:rPr>
          <w:i/>
          <w:iCs/>
          <w:szCs w:val="24"/>
          <w:shd w:val="clear" w:color="auto" w:fill="FFFFFF"/>
        </w:rPr>
        <w:t xml:space="preserve">J Diabetes </w:t>
      </w:r>
      <w:proofErr w:type="spellStart"/>
      <w:r w:rsidRPr="006224BB">
        <w:rPr>
          <w:i/>
          <w:iCs/>
          <w:szCs w:val="24"/>
          <w:shd w:val="clear" w:color="auto" w:fill="FFFFFF"/>
        </w:rPr>
        <w:t>Metab</w:t>
      </w:r>
      <w:proofErr w:type="spellEnd"/>
      <w:r w:rsidRPr="006224BB">
        <w:rPr>
          <w:szCs w:val="24"/>
          <w:shd w:val="clear" w:color="auto" w:fill="FFFFFF"/>
        </w:rPr>
        <w:t>, </w:t>
      </w:r>
      <w:r w:rsidRPr="006224BB">
        <w:rPr>
          <w:i/>
          <w:iCs/>
          <w:szCs w:val="24"/>
          <w:shd w:val="clear" w:color="auto" w:fill="FFFFFF"/>
        </w:rPr>
        <w:t>5</w:t>
      </w:r>
      <w:r w:rsidRPr="006224BB">
        <w:rPr>
          <w:szCs w:val="24"/>
          <w:shd w:val="clear" w:color="auto" w:fill="FFFFFF"/>
        </w:rPr>
        <w:t>(329), 2.</w:t>
      </w:r>
      <w:r w:rsidR="004F4057">
        <w:rPr>
          <w:szCs w:val="24"/>
          <w:shd w:val="clear" w:color="auto" w:fill="FFFFFF"/>
        </w:rPr>
        <w:t xml:space="preserve"> Retrieved from; </w:t>
      </w:r>
      <w:hyperlink r:id="rId7" w:history="1">
        <w:r w:rsidR="004F4057" w:rsidRPr="00010442">
          <w:rPr>
            <w:rStyle w:val="Hyperlink"/>
            <w:szCs w:val="24"/>
            <w:shd w:val="clear" w:color="auto" w:fill="FFFFFF"/>
          </w:rPr>
          <w:t>https://pdfs.semanticscholar.org/dfbf/e9fef61d1a0fd7a0068a1cb1fe03c3d093b0.pdf</w:t>
        </w:r>
      </w:hyperlink>
      <w:r w:rsidR="004F4057">
        <w:rPr>
          <w:szCs w:val="24"/>
          <w:shd w:val="clear" w:color="auto" w:fill="FFFFFF"/>
        </w:rPr>
        <w:t xml:space="preserve"> </w:t>
      </w:r>
    </w:p>
    <w:p w:rsidR="00E227AD" w:rsidRPr="00E227AD" w:rsidRDefault="00E227AD" w:rsidP="00384E62">
      <w:pPr>
        <w:spacing w:line="480" w:lineRule="auto"/>
        <w:rPr>
          <w:szCs w:val="24"/>
        </w:rPr>
      </w:pPr>
      <w:proofErr w:type="spellStart"/>
      <w:r w:rsidRPr="00E227AD">
        <w:rPr>
          <w:szCs w:val="24"/>
          <w:shd w:val="clear" w:color="auto" w:fill="FFFFFF"/>
        </w:rPr>
        <w:t>Schäfer</w:t>
      </w:r>
      <w:proofErr w:type="spellEnd"/>
      <w:r w:rsidRPr="00E227AD">
        <w:rPr>
          <w:szCs w:val="24"/>
          <w:shd w:val="clear" w:color="auto" w:fill="FFFFFF"/>
        </w:rPr>
        <w:t xml:space="preserve">, I., </w:t>
      </w:r>
      <w:proofErr w:type="spellStart"/>
      <w:r w:rsidRPr="00E227AD">
        <w:rPr>
          <w:szCs w:val="24"/>
          <w:shd w:val="clear" w:color="auto" w:fill="FFFFFF"/>
        </w:rPr>
        <w:t>Pawels</w:t>
      </w:r>
      <w:proofErr w:type="spellEnd"/>
      <w:r w:rsidRPr="00E227AD">
        <w:rPr>
          <w:szCs w:val="24"/>
          <w:shd w:val="clear" w:color="auto" w:fill="FFFFFF"/>
        </w:rPr>
        <w:t xml:space="preserve">, M., </w:t>
      </w:r>
      <w:proofErr w:type="spellStart"/>
      <w:r w:rsidRPr="00E227AD">
        <w:rPr>
          <w:szCs w:val="24"/>
          <w:shd w:val="clear" w:color="auto" w:fill="FFFFFF"/>
        </w:rPr>
        <w:t>Küver</w:t>
      </w:r>
      <w:proofErr w:type="spellEnd"/>
      <w:r w:rsidRPr="00E227AD">
        <w:rPr>
          <w:szCs w:val="24"/>
          <w:shd w:val="clear" w:color="auto" w:fill="FFFFFF"/>
        </w:rPr>
        <w:t xml:space="preserve">, C., </w:t>
      </w:r>
      <w:proofErr w:type="spellStart"/>
      <w:r w:rsidRPr="00E227AD">
        <w:rPr>
          <w:szCs w:val="24"/>
          <w:shd w:val="clear" w:color="auto" w:fill="FFFFFF"/>
        </w:rPr>
        <w:t>Pohontsch</w:t>
      </w:r>
      <w:proofErr w:type="spellEnd"/>
      <w:r w:rsidRPr="00E227AD">
        <w:rPr>
          <w:szCs w:val="24"/>
          <w:shd w:val="clear" w:color="auto" w:fill="FFFFFF"/>
        </w:rPr>
        <w:t xml:space="preserve">, N. J., Scherer, M., van den </w:t>
      </w:r>
      <w:proofErr w:type="spellStart"/>
      <w:r w:rsidRPr="00E227AD">
        <w:rPr>
          <w:szCs w:val="24"/>
          <w:shd w:val="clear" w:color="auto" w:fill="FFFFFF"/>
        </w:rPr>
        <w:t>Bussche</w:t>
      </w:r>
      <w:proofErr w:type="spellEnd"/>
      <w:r w:rsidRPr="00E227AD">
        <w:rPr>
          <w:szCs w:val="24"/>
          <w:shd w:val="clear" w:color="auto" w:fill="FFFFFF"/>
        </w:rPr>
        <w:t xml:space="preserve">, H., &amp; </w:t>
      </w:r>
      <w:proofErr w:type="spellStart"/>
      <w:r w:rsidRPr="00E227AD">
        <w:rPr>
          <w:szCs w:val="24"/>
          <w:shd w:val="clear" w:color="auto" w:fill="FFFFFF"/>
        </w:rPr>
        <w:t>Kaduszkiewicz</w:t>
      </w:r>
      <w:proofErr w:type="spellEnd"/>
      <w:r w:rsidRPr="00E227AD">
        <w:rPr>
          <w:szCs w:val="24"/>
          <w:shd w:val="clear" w:color="auto" w:fill="FFFFFF"/>
        </w:rPr>
        <w:t>, H. (2014). Strategies for improving participation in diabetes education. A qualitative study. </w:t>
      </w:r>
      <w:proofErr w:type="spellStart"/>
      <w:r w:rsidRPr="00E227AD">
        <w:rPr>
          <w:i/>
          <w:iCs/>
          <w:szCs w:val="24"/>
          <w:shd w:val="clear" w:color="auto" w:fill="FFFFFF"/>
        </w:rPr>
        <w:t>PLoS</w:t>
      </w:r>
      <w:proofErr w:type="spellEnd"/>
      <w:r w:rsidRPr="00E227AD">
        <w:rPr>
          <w:i/>
          <w:iCs/>
          <w:szCs w:val="24"/>
          <w:shd w:val="clear" w:color="auto" w:fill="FFFFFF"/>
        </w:rPr>
        <w:t xml:space="preserve"> One</w:t>
      </w:r>
      <w:r w:rsidRPr="00E227AD">
        <w:rPr>
          <w:szCs w:val="24"/>
          <w:shd w:val="clear" w:color="auto" w:fill="FFFFFF"/>
        </w:rPr>
        <w:t>, </w:t>
      </w:r>
      <w:r w:rsidRPr="00E227AD">
        <w:rPr>
          <w:i/>
          <w:iCs/>
          <w:szCs w:val="24"/>
          <w:shd w:val="clear" w:color="auto" w:fill="FFFFFF"/>
        </w:rPr>
        <w:t>9</w:t>
      </w:r>
      <w:r w:rsidRPr="00E227AD">
        <w:rPr>
          <w:szCs w:val="24"/>
          <w:shd w:val="clear" w:color="auto" w:fill="FFFFFF"/>
        </w:rPr>
        <w:t>(4), e95035.</w:t>
      </w:r>
      <w:r w:rsidR="00625B0E">
        <w:rPr>
          <w:szCs w:val="24"/>
          <w:shd w:val="clear" w:color="auto" w:fill="FFFFFF"/>
        </w:rPr>
        <w:t xml:space="preserve"> Retrieved form: </w:t>
      </w:r>
      <w:hyperlink r:id="rId8" w:anchor="pone-0095035-t001" w:history="1">
        <w:r w:rsidR="00625B0E" w:rsidRPr="00010442">
          <w:rPr>
            <w:rStyle w:val="Hyperlink"/>
            <w:szCs w:val="24"/>
            <w:shd w:val="clear" w:color="auto" w:fill="FFFFFF"/>
          </w:rPr>
          <w:t>http://journals.plos.org/plosone/article?id=10.1371/journal.pone.0095035#pone-0095035-t001</w:t>
        </w:r>
      </w:hyperlink>
      <w:r w:rsidR="00625B0E">
        <w:rPr>
          <w:szCs w:val="24"/>
          <w:shd w:val="clear" w:color="auto" w:fill="FFFFFF"/>
        </w:rPr>
        <w:t xml:space="preserve"> </w:t>
      </w:r>
    </w:p>
    <w:sectPr w:rsidR="00E227AD" w:rsidRPr="00E227AD" w:rsidSect="0037178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0278" w:rsidRDefault="00BC0278" w:rsidP="0037178F">
      <w:r>
        <w:separator/>
      </w:r>
    </w:p>
  </w:endnote>
  <w:endnote w:type="continuationSeparator" w:id="0">
    <w:p w:rsidR="00BC0278" w:rsidRDefault="00BC0278" w:rsidP="00371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0278" w:rsidRDefault="00BC0278" w:rsidP="0037178F">
      <w:r>
        <w:separator/>
      </w:r>
    </w:p>
  </w:footnote>
  <w:footnote w:type="continuationSeparator" w:id="0">
    <w:p w:rsidR="00BC0278" w:rsidRDefault="00BC0278" w:rsidP="003717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78F" w:rsidRDefault="0037178F" w:rsidP="0037178F">
    <w:pPr>
      <w:pStyle w:val="Header"/>
      <w:jc w:val="right"/>
    </w:pPr>
    <w:r>
      <w:rPr>
        <w:color w:val="111111"/>
        <w:shd w:val="clear" w:color="auto" w:fill="FFFFFF"/>
      </w:rPr>
      <w:t>TREATMENT AND MANAGEMENT OF DIABETES</w:t>
    </w:r>
    <w:r>
      <w:rPr>
        <w:color w:val="111111"/>
        <w:shd w:val="clear" w:color="auto" w:fill="FFFFFF"/>
      </w:rPr>
      <w:tab/>
    </w:r>
    <w:sdt>
      <w:sdtPr>
        <w:id w:val="19484285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C24F2">
          <w:rPr>
            <w:noProof/>
          </w:rPr>
          <w:t>5</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78F" w:rsidRDefault="0037178F" w:rsidP="0037178F">
    <w:pPr>
      <w:pStyle w:val="Header"/>
      <w:jc w:val="right"/>
    </w:pPr>
    <w:r>
      <w:rPr>
        <w:color w:val="111111"/>
        <w:shd w:val="clear" w:color="auto" w:fill="FFFFFF"/>
      </w:rPr>
      <w:t>Running head: TREATMENT AND MANAGEMENT OF DIABETES</w:t>
    </w:r>
    <w:r>
      <w:rPr>
        <w:color w:val="111111"/>
        <w:shd w:val="clear" w:color="auto" w:fill="FFFFFF"/>
      </w:rPr>
      <w:tab/>
    </w:r>
    <w:sdt>
      <w:sdtPr>
        <w:id w:val="8410504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C24F2">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531"/>
    <w:rsid w:val="00023FDD"/>
    <w:rsid w:val="00040362"/>
    <w:rsid w:val="000F38EA"/>
    <w:rsid w:val="00184F6F"/>
    <w:rsid w:val="00201308"/>
    <w:rsid w:val="002334A9"/>
    <w:rsid w:val="002C34C2"/>
    <w:rsid w:val="0037178F"/>
    <w:rsid w:val="003725A8"/>
    <w:rsid w:val="00384E62"/>
    <w:rsid w:val="0038788F"/>
    <w:rsid w:val="003978E1"/>
    <w:rsid w:val="003C24F2"/>
    <w:rsid w:val="0047745E"/>
    <w:rsid w:val="004F4057"/>
    <w:rsid w:val="00513B15"/>
    <w:rsid w:val="005208D2"/>
    <w:rsid w:val="0054257B"/>
    <w:rsid w:val="00597055"/>
    <w:rsid w:val="006166A0"/>
    <w:rsid w:val="006224BB"/>
    <w:rsid w:val="00625B0E"/>
    <w:rsid w:val="00685986"/>
    <w:rsid w:val="006C5283"/>
    <w:rsid w:val="00714012"/>
    <w:rsid w:val="00732100"/>
    <w:rsid w:val="0074576F"/>
    <w:rsid w:val="007E6FCB"/>
    <w:rsid w:val="00902BAA"/>
    <w:rsid w:val="00A0702A"/>
    <w:rsid w:val="00A34C80"/>
    <w:rsid w:val="00AE0CDF"/>
    <w:rsid w:val="00BC0278"/>
    <w:rsid w:val="00BF244A"/>
    <w:rsid w:val="00C172BA"/>
    <w:rsid w:val="00CD73ED"/>
    <w:rsid w:val="00D25477"/>
    <w:rsid w:val="00D65A74"/>
    <w:rsid w:val="00D903E7"/>
    <w:rsid w:val="00D9545D"/>
    <w:rsid w:val="00DC0CA8"/>
    <w:rsid w:val="00DD0476"/>
    <w:rsid w:val="00E227AD"/>
    <w:rsid w:val="00E4136A"/>
    <w:rsid w:val="00EA5664"/>
    <w:rsid w:val="00ED1531"/>
    <w:rsid w:val="00F11297"/>
    <w:rsid w:val="00F4088C"/>
    <w:rsid w:val="00FF7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5B0E"/>
    <w:rPr>
      <w:color w:val="0563C1" w:themeColor="hyperlink"/>
      <w:u w:val="single"/>
    </w:rPr>
  </w:style>
  <w:style w:type="paragraph" w:styleId="Header">
    <w:name w:val="header"/>
    <w:basedOn w:val="Normal"/>
    <w:link w:val="HeaderChar"/>
    <w:uiPriority w:val="99"/>
    <w:unhideWhenUsed/>
    <w:rsid w:val="0037178F"/>
    <w:pPr>
      <w:tabs>
        <w:tab w:val="center" w:pos="4680"/>
        <w:tab w:val="right" w:pos="9360"/>
      </w:tabs>
    </w:pPr>
  </w:style>
  <w:style w:type="character" w:customStyle="1" w:styleId="HeaderChar">
    <w:name w:val="Header Char"/>
    <w:basedOn w:val="DefaultParagraphFont"/>
    <w:link w:val="Header"/>
    <w:uiPriority w:val="99"/>
    <w:rsid w:val="0037178F"/>
    <w:rPr>
      <w:rFonts w:ascii="Times New Roman" w:hAnsi="Times New Roman" w:cs="Times New Roman"/>
      <w:sz w:val="24"/>
      <w:szCs w:val="20"/>
    </w:rPr>
  </w:style>
  <w:style w:type="paragraph" w:styleId="Footer">
    <w:name w:val="footer"/>
    <w:basedOn w:val="Normal"/>
    <w:link w:val="FooterChar"/>
    <w:uiPriority w:val="99"/>
    <w:unhideWhenUsed/>
    <w:rsid w:val="0037178F"/>
    <w:pPr>
      <w:tabs>
        <w:tab w:val="center" w:pos="4680"/>
        <w:tab w:val="right" w:pos="9360"/>
      </w:tabs>
    </w:pPr>
  </w:style>
  <w:style w:type="character" w:customStyle="1" w:styleId="FooterChar">
    <w:name w:val="Footer Char"/>
    <w:basedOn w:val="DefaultParagraphFont"/>
    <w:link w:val="Footer"/>
    <w:uiPriority w:val="99"/>
    <w:rsid w:val="0037178F"/>
    <w:rPr>
      <w:rFonts w:ascii="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5B0E"/>
    <w:rPr>
      <w:color w:val="0563C1" w:themeColor="hyperlink"/>
      <w:u w:val="single"/>
    </w:rPr>
  </w:style>
  <w:style w:type="paragraph" w:styleId="Header">
    <w:name w:val="header"/>
    <w:basedOn w:val="Normal"/>
    <w:link w:val="HeaderChar"/>
    <w:uiPriority w:val="99"/>
    <w:unhideWhenUsed/>
    <w:rsid w:val="0037178F"/>
    <w:pPr>
      <w:tabs>
        <w:tab w:val="center" w:pos="4680"/>
        <w:tab w:val="right" w:pos="9360"/>
      </w:tabs>
    </w:pPr>
  </w:style>
  <w:style w:type="character" w:customStyle="1" w:styleId="HeaderChar">
    <w:name w:val="Header Char"/>
    <w:basedOn w:val="DefaultParagraphFont"/>
    <w:link w:val="Header"/>
    <w:uiPriority w:val="99"/>
    <w:rsid w:val="0037178F"/>
    <w:rPr>
      <w:rFonts w:ascii="Times New Roman" w:hAnsi="Times New Roman" w:cs="Times New Roman"/>
      <w:sz w:val="24"/>
      <w:szCs w:val="20"/>
    </w:rPr>
  </w:style>
  <w:style w:type="paragraph" w:styleId="Footer">
    <w:name w:val="footer"/>
    <w:basedOn w:val="Normal"/>
    <w:link w:val="FooterChar"/>
    <w:uiPriority w:val="99"/>
    <w:unhideWhenUsed/>
    <w:rsid w:val="0037178F"/>
    <w:pPr>
      <w:tabs>
        <w:tab w:val="center" w:pos="4680"/>
        <w:tab w:val="right" w:pos="9360"/>
      </w:tabs>
    </w:pPr>
  </w:style>
  <w:style w:type="character" w:customStyle="1" w:styleId="FooterChar">
    <w:name w:val="Footer Char"/>
    <w:basedOn w:val="DefaultParagraphFont"/>
    <w:link w:val="Footer"/>
    <w:uiPriority w:val="99"/>
    <w:rsid w:val="0037178F"/>
    <w:rPr>
      <w:rFonts w:ascii="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ournals.plos.org/plosone/article?id=10.1371/journal.pone.0095035" TargetMode="External"/><Relationship Id="rId3" Type="http://schemas.openxmlformats.org/officeDocument/2006/relationships/settings" Target="settings.xml"/><Relationship Id="rId7" Type="http://schemas.openxmlformats.org/officeDocument/2006/relationships/hyperlink" Target="https://pdfs.semanticscholar.org/dfbf/e9fef61d1a0fd7a0068a1cb1fe03c3d093b0.pdf"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682</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omaira</dc:creator>
  <cp:lastModifiedBy>d</cp:lastModifiedBy>
  <cp:revision>2</cp:revision>
  <dcterms:created xsi:type="dcterms:W3CDTF">2018-04-26T21:27:00Z</dcterms:created>
  <dcterms:modified xsi:type="dcterms:W3CDTF">2018-04-26T21:27:00Z</dcterms:modified>
</cp:coreProperties>
</file>